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913" w:rsidRDefault="00304913" w:rsidP="00304913">
      <w:pPr>
        <w:pStyle w:val="Title"/>
        <w:rPr>
          <w:shd w:val="clear" w:color="auto" w:fill="FDFCFA"/>
        </w:rPr>
      </w:pPr>
      <w:bookmarkStart w:id="0" w:name="_GoBack"/>
      <w:r>
        <w:rPr>
          <w:shd w:val="clear" w:color="auto" w:fill="FDFCFA"/>
        </w:rPr>
        <w:t>Popular vs Scholarly</w:t>
      </w:r>
      <w:r>
        <w:rPr>
          <w:shd w:val="clear" w:color="auto" w:fill="FDFCFA"/>
        </w:rPr>
        <w:t xml:space="preserve"> Sources</w:t>
      </w:r>
    </w:p>
    <w:bookmarkEnd w:id="0"/>
    <w:p w:rsidR="00304913" w:rsidRDefault="00304913" w:rsidP="005D1F6B">
      <w:pPr>
        <w:rPr>
          <w:b/>
        </w:rPr>
      </w:pPr>
    </w:p>
    <w:p w:rsidR="00304913" w:rsidRDefault="005D1F6B" w:rsidP="005D1F6B">
      <w:pPr>
        <w:rPr>
          <w:b/>
        </w:rPr>
      </w:pPr>
      <w:r>
        <w:rPr>
          <w:b/>
        </w:rPr>
        <w:t>Name:</w:t>
      </w:r>
    </w:p>
    <w:p w:rsidR="005D1F6B" w:rsidRDefault="005D1F6B" w:rsidP="005D1F6B">
      <w:pPr>
        <w:rPr>
          <w:b/>
        </w:rPr>
      </w:pPr>
      <w:r>
        <w:rPr>
          <w:b/>
        </w:rPr>
        <w:t>Date:</w:t>
      </w:r>
    </w:p>
    <w:p w:rsidR="005D1F6B" w:rsidRDefault="005D1F6B" w:rsidP="00631986">
      <w:pPr>
        <w:jc w:val="center"/>
        <w:rPr>
          <w:b/>
        </w:rPr>
      </w:pPr>
    </w:p>
    <w:p w:rsidR="00631986" w:rsidRDefault="005D1F6B" w:rsidP="00631986">
      <w:pPr>
        <w:jc w:val="center"/>
        <w:rPr>
          <w:b/>
        </w:rPr>
      </w:pPr>
      <w:r>
        <w:rPr>
          <w:b/>
        </w:rPr>
        <w:t>List of 3</w:t>
      </w:r>
      <w:r w:rsidR="00631986">
        <w:rPr>
          <w:b/>
        </w:rPr>
        <w:t xml:space="preserve"> Popular Articles</w:t>
      </w:r>
      <w:r>
        <w:rPr>
          <w:b/>
        </w:rPr>
        <w:t xml:space="preserve"> – include the title of the work and the URL</w:t>
      </w:r>
    </w:p>
    <w:p w:rsidR="00631986" w:rsidRDefault="00631986" w:rsidP="00631986">
      <w:r>
        <w:t>1.</w:t>
      </w:r>
    </w:p>
    <w:p w:rsidR="00631986" w:rsidRDefault="00631986" w:rsidP="00631986">
      <w:r>
        <w:t>2.</w:t>
      </w:r>
    </w:p>
    <w:p w:rsidR="00631986" w:rsidRDefault="00631986" w:rsidP="00631986">
      <w:r>
        <w:t>3.</w:t>
      </w:r>
    </w:p>
    <w:p w:rsidR="00631986" w:rsidRPr="009E4A65" w:rsidRDefault="00631986" w:rsidP="00631986"/>
    <w:p w:rsidR="00631986" w:rsidRDefault="005D1F6B" w:rsidP="00631986">
      <w:pPr>
        <w:jc w:val="center"/>
        <w:rPr>
          <w:b/>
        </w:rPr>
      </w:pPr>
      <w:r>
        <w:rPr>
          <w:b/>
        </w:rPr>
        <w:t>List of 3</w:t>
      </w:r>
      <w:r w:rsidR="00631986">
        <w:rPr>
          <w:b/>
        </w:rPr>
        <w:t xml:space="preserve"> Scholarly Articles</w:t>
      </w:r>
      <w:r>
        <w:rPr>
          <w:b/>
        </w:rPr>
        <w:t xml:space="preserve"> – include the title of the work and the URL</w:t>
      </w:r>
    </w:p>
    <w:p w:rsidR="00631986" w:rsidRDefault="00631986" w:rsidP="00631986">
      <w:r>
        <w:t>1.</w:t>
      </w:r>
    </w:p>
    <w:p w:rsidR="00631986" w:rsidRDefault="00631986" w:rsidP="00631986">
      <w:r>
        <w:t>2.</w:t>
      </w:r>
    </w:p>
    <w:p w:rsidR="00631986" w:rsidRDefault="00631986" w:rsidP="00631986">
      <w:r>
        <w:t>3.</w:t>
      </w:r>
    </w:p>
    <w:p w:rsidR="00631986" w:rsidRDefault="00631986" w:rsidP="00631986">
      <w:pPr>
        <w:jc w:val="center"/>
        <w:rPr>
          <w:b/>
        </w:rPr>
      </w:pPr>
    </w:p>
    <w:p w:rsidR="005D1F6B" w:rsidRPr="009E4A65" w:rsidRDefault="005D1F6B" w:rsidP="005D1F6B">
      <w:pPr>
        <w:rPr>
          <w:b/>
        </w:rPr>
      </w:pPr>
      <w:r>
        <w:rPr>
          <w:b/>
        </w:rPr>
        <w:t xml:space="preserve">Complete the following chart using your articles that you entered above. Since each of the articles should have similar characteristics you may summarize the characteristics of each popular source and each scholarly source and then complete one chart. </w:t>
      </w:r>
    </w:p>
    <w:p w:rsidR="00631986" w:rsidRDefault="00631986" w:rsidP="00631986">
      <w:pPr>
        <w:jc w:val="center"/>
      </w:pPr>
    </w:p>
    <w:p w:rsidR="00631986" w:rsidRPr="009A1ED7" w:rsidRDefault="00631986" w:rsidP="00304913">
      <w:pPr>
        <w:pStyle w:val="Heading1"/>
      </w:pPr>
      <w:r w:rsidRPr="009A1ED7">
        <w:t xml:space="preserve">Comparing </w:t>
      </w:r>
      <w:r>
        <w:t>Different Types of S</w:t>
      </w:r>
      <w:r w:rsidRPr="009A1ED7">
        <w:t>ources</w:t>
      </w:r>
    </w:p>
    <w:p w:rsidR="00631986" w:rsidRPr="009A1ED7" w:rsidRDefault="00631986" w:rsidP="00631986">
      <w:pPr>
        <w:jc w:val="center"/>
        <w:rPr>
          <w:b/>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3143"/>
        <w:gridCol w:w="3690"/>
      </w:tblGrid>
      <w:tr w:rsidR="005D1F6B" w:rsidTr="00304913">
        <w:trPr>
          <w:tblHeader/>
        </w:trPr>
        <w:tc>
          <w:tcPr>
            <w:tcW w:w="2347" w:type="dxa"/>
            <w:shd w:val="clear" w:color="auto" w:fill="auto"/>
          </w:tcPr>
          <w:p w:rsidR="005D1F6B" w:rsidRDefault="005D1F6B" w:rsidP="00304913">
            <w:pPr>
              <w:ind w:left="75"/>
            </w:pPr>
            <w:r>
              <w:t xml:space="preserve">What do you notice about </w:t>
            </w:r>
            <w:proofErr w:type="gramStart"/>
            <w:r>
              <w:t>the…</w:t>
            </w:r>
            <w:proofErr w:type="gramEnd"/>
          </w:p>
          <w:p w:rsidR="005D1F6B" w:rsidRDefault="005D1F6B" w:rsidP="000434D3"/>
        </w:tc>
        <w:tc>
          <w:tcPr>
            <w:tcW w:w="3143" w:type="dxa"/>
            <w:shd w:val="clear" w:color="auto" w:fill="B3B3B3"/>
            <w:vAlign w:val="center"/>
          </w:tcPr>
          <w:p w:rsidR="005D1F6B" w:rsidRPr="007C7699" w:rsidRDefault="005D1F6B" w:rsidP="000434D3">
            <w:pPr>
              <w:jc w:val="center"/>
              <w:rPr>
                <w:b/>
              </w:rPr>
            </w:pPr>
            <w:r w:rsidRPr="007C7699">
              <w:rPr>
                <w:b/>
              </w:rPr>
              <w:t>Popular Magazine</w:t>
            </w:r>
          </w:p>
          <w:p w:rsidR="005D1F6B" w:rsidRPr="007C7699" w:rsidRDefault="005D1F6B" w:rsidP="000434D3">
            <w:pPr>
              <w:jc w:val="center"/>
              <w:rPr>
                <w:b/>
              </w:rPr>
            </w:pPr>
          </w:p>
        </w:tc>
        <w:tc>
          <w:tcPr>
            <w:tcW w:w="3690" w:type="dxa"/>
            <w:shd w:val="clear" w:color="auto" w:fill="B3B3B3"/>
            <w:vAlign w:val="center"/>
          </w:tcPr>
          <w:p w:rsidR="005D1F6B" w:rsidRPr="007C7699" w:rsidRDefault="005D1F6B" w:rsidP="000434D3">
            <w:pPr>
              <w:jc w:val="center"/>
              <w:rPr>
                <w:b/>
              </w:rPr>
            </w:pPr>
            <w:r w:rsidRPr="007C7699">
              <w:rPr>
                <w:b/>
              </w:rPr>
              <w:t>Scholarly, peer-reviewed, or academic  Journal</w:t>
            </w:r>
          </w:p>
        </w:tc>
      </w:tr>
      <w:tr w:rsidR="005D1F6B" w:rsidTr="00304913">
        <w:tc>
          <w:tcPr>
            <w:tcW w:w="2347" w:type="dxa"/>
            <w:shd w:val="clear" w:color="auto" w:fill="auto"/>
          </w:tcPr>
          <w:p w:rsidR="005D1F6B" w:rsidRDefault="005D1F6B" w:rsidP="000434D3">
            <w:r>
              <w:t>Article titles</w:t>
            </w:r>
          </w:p>
        </w:tc>
        <w:tc>
          <w:tcPr>
            <w:tcW w:w="3143" w:type="dxa"/>
            <w:shd w:val="clear" w:color="auto" w:fill="auto"/>
          </w:tcPr>
          <w:p w:rsidR="005D1F6B" w:rsidRDefault="005D1F6B" w:rsidP="000434D3"/>
          <w:p w:rsidR="005D1F6B" w:rsidRDefault="005D1F6B" w:rsidP="000434D3"/>
          <w:p w:rsidR="005D1F6B" w:rsidRDefault="005D1F6B" w:rsidP="000434D3"/>
          <w:p w:rsidR="005D1F6B" w:rsidRDefault="005D1F6B" w:rsidP="000434D3"/>
        </w:tc>
        <w:tc>
          <w:tcPr>
            <w:tcW w:w="3690" w:type="dxa"/>
            <w:shd w:val="clear" w:color="auto" w:fill="auto"/>
          </w:tcPr>
          <w:p w:rsidR="005D1F6B" w:rsidRDefault="005D1F6B" w:rsidP="000434D3">
            <w:pPr>
              <w:ind w:left="252" w:hanging="252"/>
            </w:pPr>
          </w:p>
        </w:tc>
      </w:tr>
      <w:tr w:rsidR="005D1F6B" w:rsidTr="00304913">
        <w:tc>
          <w:tcPr>
            <w:tcW w:w="2347" w:type="dxa"/>
            <w:shd w:val="clear" w:color="auto" w:fill="auto"/>
          </w:tcPr>
          <w:p w:rsidR="005D1F6B" w:rsidRDefault="005D1F6B" w:rsidP="000434D3">
            <w:r>
              <w:t>Article length</w:t>
            </w:r>
          </w:p>
        </w:tc>
        <w:tc>
          <w:tcPr>
            <w:tcW w:w="3143" w:type="dxa"/>
            <w:shd w:val="clear" w:color="auto" w:fill="auto"/>
          </w:tcPr>
          <w:p w:rsidR="005D1F6B" w:rsidRDefault="005D1F6B" w:rsidP="000434D3"/>
          <w:p w:rsidR="005D1F6B" w:rsidRDefault="005D1F6B" w:rsidP="000434D3"/>
          <w:p w:rsidR="005D1F6B" w:rsidRDefault="005D1F6B" w:rsidP="000434D3"/>
          <w:p w:rsidR="005D1F6B" w:rsidRDefault="005D1F6B" w:rsidP="000434D3"/>
        </w:tc>
        <w:tc>
          <w:tcPr>
            <w:tcW w:w="3690" w:type="dxa"/>
            <w:shd w:val="clear" w:color="auto" w:fill="auto"/>
          </w:tcPr>
          <w:p w:rsidR="005D1F6B" w:rsidRDefault="005D1F6B" w:rsidP="000434D3"/>
        </w:tc>
      </w:tr>
      <w:tr w:rsidR="005D1F6B" w:rsidTr="00304913">
        <w:tc>
          <w:tcPr>
            <w:tcW w:w="2347" w:type="dxa"/>
            <w:shd w:val="clear" w:color="auto" w:fill="auto"/>
          </w:tcPr>
          <w:p w:rsidR="005D1F6B" w:rsidRDefault="005D1F6B" w:rsidP="000434D3">
            <w:r>
              <w:t>Article authors</w:t>
            </w:r>
          </w:p>
        </w:tc>
        <w:tc>
          <w:tcPr>
            <w:tcW w:w="3143" w:type="dxa"/>
            <w:shd w:val="clear" w:color="auto" w:fill="auto"/>
          </w:tcPr>
          <w:p w:rsidR="005D1F6B" w:rsidRDefault="005D1F6B" w:rsidP="000434D3"/>
          <w:p w:rsidR="005D1F6B" w:rsidRDefault="005D1F6B" w:rsidP="000434D3"/>
          <w:p w:rsidR="005D1F6B" w:rsidRDefault="005D1F6B" w:rsidP="000434D3"/>
          <w:p w:rsidR="005D1F6B" w:rsidRDefault="005D1F6B" w:rsidP="000434D3"/>
        </w:tc>
        <w:tc>
          <w:tcPr>
            <w:tcW w:w="3690" w:type="dxa"/>
            <w:shd w:val="clear" w:color="auto" w:fill="auto"/>
          </w:tcPr>
          <w:p w:rsidR="005D1F6B" w:rsidRDefault="005D1F6B" w:rsidP="000434D3"/>
        </w:tc>
      </w:tr>
      <w:tr w:rsidR="005D1F6B" w:rsidTr="00304913">
        <w:tc>
          <w:tcPr>
            <w:tcW w:w="2347" w:type="dxa"/>
            <w:shd w:val="clear" w:color="auto" w:fill="auto"/>
          </w:tcPr>
          <w:p w:rsidR="005D1F6B" w:rsidRDefault="005D1F6B" w:rsidP="000434D3">
            <w:r>
              <w:t>Reference/citations</w:t>
            </w:r>
          </w:p>
        </w:tc>
        <w:tc>
          <w:tcPr>
            <w:tcW w:w="3143" w:type="dxa"/>
            <w:shd w:val="clear" w:color="auto" w:fill="auto"/>
          </w:tcPr>
          <w:p w:rsidR="005D1F6B" w:rsidRDefault="005D1F6B" w:rsidP="000434D3"/>
          <w:p w:rsidR="005D1F6B" w:rsidRDefault="005D1F6B" w:rsidP="000434D3"/>
          <w:p w:rsidR="005D1F6B" w:rsidRDefault="005D1F6B" w:rsidP="000434D3"/>
          <w:p w:rsidR="005D1F6B" w:rsidRDefault="005D1F6B" w:rsidP="000434D3"/>
        </w:tc>
        <w:tc>
          <w:tcPr>
            <w:tcW w:w="3690" w:type="dxa"/>
            <w:shd w:val="clear" w:color="auto" w:fill="auto"/>
          </w:tcPr>
          <w:p w:rsidR="005D1F6B" w:rsidRDefault="005D1F6B" w:rsidP="000434D3"/>
        </w:tc>
      </w:tr>
      <w:tr w:rsidR="005D1F6B" w:rsidTr="00304913">
        <w:tc>
          <w:tcPr>
            <w:tcW w:w="2347" w:type="dxa"/>
            <w:shd w:val="clear" w:color="auto" w:fill="auto"/>
          </w:tcPr>
          <w:p w:rsidR="005D1F6B" w:rsidRDefault="005D1F6B" w:rsidP="000434D3">
            <w:r>
              <w:t>Illustrations, website layout</w:t>
            </w:r>
          </w:p>
          <w:p w:rsidR="005D1F6B" w:rsidRDefault="005D1F6B" w:rsidP="000434D3"/>
          <w:p w:rsidR="005D1F6B" w:rsidRDefault="005D1F6B" w:rsidP="000434D3"/>
        </w:tc>
        <w:tc>
          <w:tcPr>
            <w:tcW w:w="3143" w:type="dxa"/>
            <w:shd w:val="clear" w:color="auto" w:fill="auto"/>
          </w:tcPr>
          <w:p w:rsidR="005D1F6B" w:rsidRDefault="005D1F6B" w:rsidP="000434D3"/>
        </w:tc>
        <w:tc>
          <w:tcPr>
            <w:tcW w:w="3690" w:type="dxa"/>
            <w:shd w:val="clear" w:color="auto" w:fill="auto"/>
          </w:tcPr>
          <w:p w:rsidR="005D1F6B" w:rsidRDefault="005D1F6B" w:rsidP="000434D3"/>
        </w:tc>
      </w:tr>
      <w:tr w:rsidR="005D1F6B" w:rsidTr="00304913">
        <w:tc>
          <w:tcPr>
            <w:tcW w:w="2347" w:type="dxa"/>
            <w:shd w:val="clear" w:color="auto" w:fill="auto"/>
          </w:tcPr>
          <w:p w:rsidR="005D1F6B" w:rsidRDefault="005D1F6B" w:rsidP="000434D3">
            <w:r>
              <w:t>Advertising</w:t>
            </w:r>
          </w:p>
          <w:p w:rsidR="005D1F6B" w:rsidRDefault="005D1F6B" w:rsidP="000434D3"/>
        </w:tc>
        <w:tc>
          <w:tcPr>
            <w:tcW w:w="3143" w:type="dxa"/>
            <w:shd w:val="clear" w:color="auto" w:fill="auto"/>
          </w:tcPr>
          <w:p w:rsidR="005D1F6B" w:rsidRDefault="005D1F6B" w:rsidP="000434D3"/>
          <w:p w:rsidR="005D1F6B" w:rsidRDefault="005D1F6B" w:rsidP="000434D3"/>
          <w:p w:rsidR="005D1F6B" w:rsidRDefault="005D1F6B" w:rsidP="000434D3"/>
          <w:p w:rsidR="005D1F6B" w:rsidRDefault="005D1F6B" w:rsidP="000434D3"/>
        </w:tc>
        <w:tc>
          <w:tcPr>
            <w:tcW w:w="3690" w:type="dxa"/>
            <w:shd w:val="clear" w:color="auto" w:fill="auto"/>
          </w:tcPr>
          <w:p w:rsidR="005D1F6B" w:rsidRDefault="005D1F6B" w:rsidP="000434D3"/>
        </w:tc>
      </w:tr>
      <w:tr w:rsidR="005D1F6B" w:rsidTr="00304913">
        <w:tc>
          <w:tcPr>
            <w:tcW w:w="2347" w:type="dxa"/>
            <w:shd w:val="clear" w:color="auto" w:fill="auto"/>
          </w:tcPr>
          <w:p w:rsidR="005D1F6B" w:rsidRDefault="005D1F6B" w:rsidP="000434D3">
            <w:r>
              <w:t>Frequency of publication</w:t>
            </w:r>
          </w:p>
          <w:p w:rsidR="005D1F6B" w:rsidRDefault="005D1F6B" w:rsidP="000434D3"/>
          <w:p w:rsidR="005D1F6B" w:rsidRDefault="005D1F6B" w:rsidP="000434D3"/>
        </w:tc>
        <w:tc>
          <w:tcPr>
            <w:tcW w:w="3143" w:type="dxa"/>
            <w:shd w:val="clear" w:color="auto" w:fill="auto"/>
          </w:tcPr>
          <w:p w:rsidR="005D1F6B" w:rsidRDefault="005D1F6B" w:rsidP="000434D3"/>
        </w:tc>
        <w:tc>
          <w:tcPr>
            <w:tcW w:w="3690" w:type="dxa"/>
            <w:shd w:val="clear" w:color="auto" w:fill="auto"/>
          </w:tcPr>
          <w:p w:rsidR="005D1F6B" w:rsidRDefault="005D1F6B" w:rsidP="000434D3"/>
        </w:tc>
      </w:tr>
      <w:tr w:rsidR="005D1F6B" w:rsidTr="00304913">
        <w:tc>
          <w:tcPr>
            <w:tcW w:w="2347" w:type="dxa"/>
            <w:shd w:val="clear" w:color="auto" w:fill="auto"/>
          </w:tcPr>
          <w:p w:rsidR="005D1F6B" w:rsidRDefault="005D1F6B" w:rsidP="000434D3">
            <w:r>
              <w:t>Audience</w:t>
            </w:r>
          </w:p>
        </w:tc>
        <w:tc>
          <w:tcPr>
            <w:tcW w:w="3143" w:type="dxa"/>
            <w:shd w:val="clear" w:color="auto" w:fill="auto"/>
          </w:tcPr>
          <w:p w:rsidR="005D1F6B" w:rsidRDefault="005D1F6B" w:rsidP="000434D3"/>
          <w:p w:rsidR="005D1F6B" w:rsidRDefault="005D1F6B" w:rsidP="000434D3"/>
          <w:p w:rsidR="005D1F6B" w:rsidRDefault="005D1F6B" w:rsidP="000434D3"/>
          <w:p w:rsidR="005D1F6B" w:rsidRDefault="005D1F6B" w:rsidP="000434D3"/>
        </w:tc>
        <w:tc>
          <w:tcPr>
            <w:tcW w:w="3690" w:type="dxa"/>
            <w:shd w:val="clear" w:color="auto" w:fill="auto"/>
          </w:tcPr>
          <w:p w:rsidR="005D1F6B" w:rsidRDefault="005D1F6B" w:rsidP="000434D3"/>
        </w:tc>
      </w:tr>
      <w:tr w:rsidR="005D1F6B" w:rsidTr="00304913">
        <w:tc>
          <w:tcPr>
            <w:tcW w:w="2347" w:type="dxa"/>
            <w:shd w:val="clear" w:color="auto" w:fill="auto"/>
          </w:tcPr>
          <w:p w:rsidR="005D1F6B" w:rsidRDefault="005D1F6B" w:rsidP="000434D3">
            <w:r>
              <w:t>Availability (where would you find this?)</w:t>
            </w:r>
          </w:p>
          <w:p w:rsidR="005D1F6B" w:rsidRDefault="005D1F6B" w:rsidP="000434D3"/>
        </w:tc>
        <w:tc>
          <w:tcPr>
            <w:tcW w:w="3143" w:type="dxa"/>
            <w:shd w:val="clear" w:color="auto" w:fill="auto"/>
          </w:tcPr>
          <w:p w:rsidR="005D1F6B" w:rsidRDefault="005D1F6B" w:rsidP="000434D3"/>
        </w:tc>
        <w:tc>
          <w:tcPr>
            <w:tcW w:w="3690" w:type="dxa"/>
            <w:shd w:val="clear" w:color="auto" w:fill="auto"/>
          </w:tcPr>
          <w:p w:rsidR="005D1F6B" w:rsidRDefault="005D1F6B" w:rsidP="000434D3"/>
        </w:tc>
      </w:tr>
    </w:tbl>
    <w:p w:rsidR="00631986" w:rsidRDefault="00631986" w:rsidP="00631986"/>
    <w:p w:rsidR="005D1F6B" w:rsidRDefault="005D1F6B" w:rsidP="00631986">
      <w:pPr>
        <w:rPr>
          <w:b/>
        </w:rPr>
      </w:pPr>
      <w:r>
        <w:rPr>
          <w:b/>
        </w:rPr>
        <w:t>Now that you have found and completed the summary chart on each popular and scholarly source, please share the search methods you used to find the various articles. This should only take you a couple of sentences.</w:t>
      </w:r>
    </w:p>
    <w:p w:rsidR="005D1F6B" w:rsidRDefault="005D1F6B" w:rsidP="00631986">
      <w:pPr>
        <w:rPr>
          <w:b/>
        </w:rPr>
      </w:pPr>
    </w:p>
    <w:p w:rsidR="00631986" w:rsidRDefault="00631986" w:rsidP="00631986">
      <w:pPr>
        <w:rPr>
          <w:b/>
        </w:rPr>
      </w:pPr>
      <w:r>
        <w:rPr>
          <w:b/>
        </w:rPr>
        <w:t>Search Methods Used for the Popular Article:</w:t>
      </w:r>
    </w:p>
    <w:p w:rsidR="00631986" w:rsidRDefault="00631986" w:rsidP="00631986">
      <w:pPr>
        <w:rPr>
          <w:b/>
        </w:rPr>
      </w:pPr>
    </w:p>
    <w:p w:rsidR="00631986" w:rsidRDefault="00631986" w:rsidP="00631986">
      <w:pPr>
        <w:rPr>
          <w:b/>
        </w:rPr>
      </w:pPr>
    </w:p>
    <w:p w:rsidR="00631986" w:rsidRDefault="00631986" w:rsidP="00631986">
      <w:pPr>
        <w:rPr>
          <w:b/>
        </w:rPr>
      </w:pPr>
    </w:p>
    <w:p w:rsidR="00631986" w:rsidRDefault="00631986" w:rsidP="00631986">
      <w:pPr>
        <w:rPr>
          <w:b/>
        </w:rPr>
      </w:pPr>
    </w:p>
    <w:p w:rsidR="00631986" w:rsidRDefault="00631986" w:rsidP="00631986">
      <w:pPr>
        <w:rPr>
          <w:b/>
        </w:rPr>
      </w:pPr>
    </w:p>
    <w:p w:rsidR="00631986" w:rsidRPr="009E4A65" w:rsidRDefault="00631986" w:rsidP="00631986">
      <w:pPr>
        <w:rPr>
          <w:b/>
        </w:rPr>
      </w:pPr>
      <w:r>
        <w:rPr>
          <w:b/>
        </w:rPr>
        <w:t>Search Methods Used for the Scholarly Article:</w:t>
      </w:r>
    </w:p>
    <w:p w:rsidR="005F6597" w:rsidRDefault="005F6597"/>
    <w:sectPr w:rsidR="005F6597" w:rsidSect="00304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86"/>
    <w:rsid w:val="00304913"/>
    <w:rsid w:val="005D1F6B"/>
    <w:rsid w:val="005F6597"/>
    <w:rsid w:val="00631986"/>
    <w:rsid w:val="009C2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84418"/>
  <w15:docId w15:val="{31306824-82F0-4A9D-9C4E-9E3C003B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986"/>
    <w:pPr>
      <w:spacing w:after="0" w:line="240" w:lineRule="auto"/>
    </w:pPr>
    <w:rPr>
      <w:rFonts w:ascii="Verdana" w:eastAsia="Times New Roman" w:hAnsi="Verdana" w:cs="Times New Roman"/>
    </w:rPr>
  </w:style>
  <w:style w:type="paragraph" w:styleId="Heading1">
    <w:name w:val="heading 1"/>
    <w:basedOn w:val="Normal"/>
    <w:next w:val="Normal"/>
    <w:link w:val="Heading1Char"/>
    <w:uiPriority w:val="9"/>
    <w:qFormat/>
    <w:rsid w:val="00304913"/>
    <w:pPr>
      <w:keepNext/>
      <w:keepLines/>
      <w:spacing w:before="240"/>
      <w:jc w:val="center"/>
      <w:outlineLvl w:val="0"/>
    </w:pPr>
    <w:rPr>
      <w:rFonts w:asciiTheme="majorHAnsi" w:eastAsiaTheme="majorEastAsia" w:hAnsiTheme="majorHAnsi"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49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491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04913"/>
    <w:rPr>
      <w:rFonts w:asciiTheme="majorHAnsi" w:eastAsiaTheme="majorEastAsia" w:hAnsiTheme="majorHAnsi" w:cstheme="majorBidi"/>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C8E06A6-DC5D-462B-8783-0464457B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ROSE RAISH</dc:creator>
  <cp:lastModifiedBy>VICKI BRIGHTBILL</cp:lastModifiedBy>
  <cp:revision>2</cp:revision>
  <dcterms:created xsi:type="dcterms:W3CDTF">2017-08-10T19:47:00Z</dcterms:created>
  <dcterms:modified xsi:type="dcterms:W3CDTF">2017-08-10T19:47:00Z</dcterms:modified>
</cp:coreProperties>
</file>